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4B" w:rsidRPr="00CB07F6" w:rsidRDefault="00E85C4B" w:rsidP="00CD7D66">
      <w:pPr>
        <w:jc w:val="center"/>
        <w:rPr>
          <w:rFonts w:ascii="Calibri" w:hAnsi="Calibri"/>
          <w:b/>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FISSEA Logo" style="position:absolute;left:0;text-align:left;margin-left:2.6pt;margin-top:6.45pt;width:192pt;height:74.25pt;z-index:251656704;visibility:visible">
            <v:imagedata r:id="rId5" o:title=""/>
            <w10:wrap type="square"/>
          </v:shape>
        </w:pict>
      </w:r>
      <w:r>
        <w:rPr>
          <w:rFonts w:ascii="Calibri" w:hAnsi="Calibri"/>
          <w:b/>
          <w:sz w:val="44"/>
          <w:szCs w:val="44"/>
        </w:rPr>
        <w:t xml:space="preserve">      </w:t>
      </w:r>
      <w:r w:rsidRPr="00CB07F6">
        <w:rPr>
          <w:rFonts w:ascii="Calibri" w:hAnsi="Calibri"/>
          <w:b/>
          <w:sz w:val="44"/>
          <w:szCs w:val="44"/>
        </w:rPr>
        <w:t>Call for Speakers</w:t>
      </w:r>
    </w:p>
    <w:p w:rsidR="00E85C4B" w:rsidRDefault="00E85C4B" w:rsidP="00CD7D66">
      <w:pPr>
        <w:ind w:left="2160" w:firstLine="720"/>
        <w:jc w:val="center"/>
        <w:rPr>
          <w:rFonts w:ascii="Calibri" w:hAnsi="Calibri"/>
          <w:b/>
          <w:sz w:val="28"/>
          <w:szCs w:val="28"/>
        </w:rPr>
      </w:pPr>
      <w:r w:rsidRPr="002C63C9">
        <w:rPr>
          <w:rFonts w:ascii="Calibri" w:hAnsi="Calibri"/>
          <w:b/>
          <w:sz w:val="28"/>
          <w:szCs w:val="28"/>
        </w:rPr>
        <w:t>FISSEA 2010 Conference</w:t>
      </w:r>
    </w:p>
    <w:p w:rsidR="00E85C4B" w:rsidRPr="00CB07F6" w:rsidRDefault="00E85C4B" w:rsidP="00CD7D66">
      <w:pPr>
        <w:jc w:val="center"/>
        <w:rPr>
          <w:rFonts w:ascii="Calibri" w:hAnsi="Calibri"/>
          <w:i/>
          <w:sz w:val="28"/>
          <w:szCs w:val="28"/>
        </w:rPr>
      </w:pPr>
      <w:r>
        <w:rPr>
          <w:rFonts w:ascii="Calibri" w:hAnsi="Calibri"/>
          <w:i/>
          <w:sz w:val="28"/>
          <w:szCs w:val="28"/>
        </w:rPr>
        <w:t xml:space="preserve">       </w:t>
      </w:r>
      <w:r w:rsidRPr="00CB07F6">
        <w:rPr>
          <w:rFonts w:ascii="Calibri" w:hAnsi="Calibri"/>
          <w:i/>
          <w:sz w:val="28"/>
          <w:szCs w:val="28"/>
        </w:rPr>
        <w:t>“Unraveling the Enigma of Role-Based Training”</w:t>
      </w:r>
    </w:p>
    <w:p w:rsidR="00E85C4B" w:rsidRDefault="00E85C4B" w:rsidP="00CD7D66">
      <w:pPr>
        <w:ind w:left="3600" w:firstLine="720"/>
        <w:jc w:val="center"/>
        <w:rPr>
          <w:rFonts w:ascii="Calibri" w:hAnsi="Calibri"/>
          <w:b/>
          <w:sz w:val="28"/>
          <w:szCs w:val="28"/>
        </w:rPr>
      </w:pPr>
      <w:r w:rsidRPr="002C63C9">
        <w:rPr>
          <w:rFonts w:ascii="Calibri" w:hAnsi="Calibri"/>
          <w:b/>
          <w:sz w:val="28"/>
          <w:szCs w:val="28"/>
        </w:rPr>
        <w:t>March 23-25, 2010</w:t>
      </w:r>
    </w:p>
    <w:p w:rsidR="00E85C4B" w:rsidRDefault="00E85C4B" w:rsidP="00CD7D66">
      <w:pPr>
        <w:ind w:left="3600" w:firstLine="720"/>
        <w:jc w:val="center"/>
        <w:rPr>
          <w:rFonts w:ascii="Calibri" w:hAnsi="Calibri"/>
          <w:b/>
          <w:sz w:val="28"/>
          <w:szCs w:val="28"/>
        </w:rPr>
      </w:pPr>
      <w:r>
        <w:rPr>
          <w:rFonts w:ascii="Calibri" w:hAnsi="Calibri"/>
          <w:b/>
          <w:sz w:val="28"/>
          <w:szCs w:val="28"/>
        </w:rPr>
        <w:t>National Institutes of Health</w:t>
      </w:r>
    </w:p>
    <w:p w:rsidR="00E85C4B" w:rsidRPr="002C63C9" w:rsidRDefault="00E85C4B" w:rsidP="00CD7D66">
      <w:pPr>
        <w:ind w:left="3600" w:firstLine="720"/>
        <w:jc w:val="center"/>
        <w:rPr>
          <w:rFonts w:ascii="Calibri" w:hAnsi="Calibri"/>
          <w:b/>
          <w:sz w:val="28"/>
          <w:szCs w:val="28"/>
        </w:rPr>
      </w:pPr>
      <w:smartTag w:uri="urn:schemas-microsoft-com:office:smarttags" w:element="PlaceName">
        <w:r>
          <w:rPr>
            <w:rFonts w:ascii="Calibri" w:hAnsi="Calibri"/>
            <w:b/>
            <w:sz w:val="28"/>
            <w:szCs w:val="28"/>
          </w:rPr>
          <w:t>Natcher</w:t>
        </w:r>
      </w:smartTag>
      <w:r>
        <w:rPr>
          <w:rFonts w:ascii="Calibri" w:hAnsi="Calibri"/>
          <w:b/>
          <w:sz w:val="28"/>
          <w:szCs w:val="28"/>
        </w:rPr>
        <w:t xml:space="preserve"> </w:t>
      </w:r>
      <w:smartTag w:uri="urn:schemas-microsoft-com:office:smarttags" w:element="PlaceName">
        <w:r>
          <w:rPr>
            <w:rFonts w:ascii="Calibri" w:hAnsi="Calibri"/>
            <w:b/>
            <w:sz w:val="28"/>
            <w:szCs w:val="28"/>
          </w:rPr>
          <w:t>Conference</w:t>
        </w:r>
      </w:smartTag>
      <w:r>
        <w:rPr>
          <w:rFonts w:ascii="Calibri" w:hAnsi="Calibri"/>
          <w:b/>
          <w:sz w:val="28"/>
          <w:szCs w:val="28"/>
        </w:rPr>
        <w:t xml:space="preserve"> </w:t>
      </w:r>
      <w:smartTag w:uri="urn:schemas-microsoft-com:office:smarttags" w:element="PlaceType">
        <w:r>
          <w:rPr>
            <w:rFonts w:ascii="Calibri" w:hAnsi="Calibri"/>
            <w:b/>
            <w:sz w:val="28"/>
            <w:szCs w:val="28"/>
          </w:rPr>
          <w:t>Center</w:t>
        </w:r>
      </w:smartTag>
      <w:r>
        <w:rPr>
          <w:rFonts w:ascii="Calibri" w:hAnsi="Calibri"/>
          <w:b/>
          <w:sz w:val="28"/>
          <w:szCs w:val="28"/>
        </w:rPr>
        <w:t xml:space="preserve">, </w:t>
      </w:r>
      <w:smartTag w:uri="urn:schemas-microsoft-com:office:smarttags" w:element="place">
        <w:smartTag w:uri="urn:schemas-microsoft-com:office:smarttags" w:element="City">
          <w:r>
            <w:rPr>
              <w:rFonts w:ascii="Calibri" w:hAnsi="Calibri"/>
              <w:b/>
              <w:sz w:val="28"/>
              <w:szCs w:val="28"/>
            </w:rPr>
            <w:t>Bethesda</w:t>
          </w:r>
        </w:smartTag>
        <w:r>
          <w:rPr>
            <w:rFonts w:ascii="Calibri" w:hAnsi="Calibri"/>
            <w:b/>
            <w:sz w:val="28"/>
            <w:szCs w:val="28"/>
          </w:rPr>
          <w:t xml:space="preserve">, </w:t>
        </w:r>
        <w:smartTag w:uri="urn:schemas-microsoft-com:office:smarttags" w:element="State">
          <w:r>
            <w:rPr>
              <w:rFonts w:ascii="Calibri" w:hAnsi="Calibri"/>
              <w:b/>
              <w:sz w:val="28"/>
              <w:szCs w:val="28"/>
            </w:rPr>
            <w:t>MD</w:t>
          </w:r>
        </w:smartTag>
      </w:smartTag>
    </w:p>
    <w:p w:rsidR="00E85C4B" w:rsidRPr="001C1D7F" w:rsidRDefault="00E85C4B" w:rsidP="00CD7D66">
      <w:pPr>
        <w:jc w:val="center"/>
        <w:rPr>
          <w:rFonts w:ascii="Calibri" w:hAnsi="Calibri"/>
          <w:sz w:val="24"/>
          <w:szCs w:val="24"/>
        </w:rPr>
      </w:pPr>
    </w:p>
    <w:p w:rsidR="00E85C4B" w:rsidRDefault="00E85C4B" w:rsidP="00970540">
      <w:r>
        <w:t xml:space="preserve">FISSEA is seeking timely, topical and thought-provoking presentations for our 2010 Annual Conference.  On March 23-25, federal, business and academic information system security training leaders will meet at the National Institutes of Health, </w:t>
      </w:r>
      <w:smartTag w:uri="urn:schemas-microsoft-com:office:smarttags" w:element="place">
        <w:smartTag w:uri="urn:schemas-microsoft-com:office:smarttags" w:element="City">
          <w:r>
            <w:t>Bethesda</w:t>
          </w:r>
        </w:smartTag>
        <w:r>
          <w:t xml:space="preserve">, </w:t>
        </w:r>
        <w:smartTag w:uri="urn:schemas-microsoft-com:office:smarttags" w:element="State">
          <w:r>
            <w:t>Maryland</w:t>
          </w:r>
        </w:smartTag>
      </w:smartTag>
      <w:r>
        <w:t>, for three days of stimulating intellectual discussions.  Join us and share your expertise with a highly motivated, professional audience.</w:t>
      </w:r>
    </w:p>
    <w:p w:rsidR="00E85C4B" w:rsidRDefault="00E85C4B" w:rsidP="00970540"/>
    <w:p w:rsidR="00E85C4B" w:rsidRDefault="00E85C4B" w:rsidP="00970540">
      <w:r>
        <w:t>This year’s theme, “</w:t>
      </w:r>
      <w:r w:rsidRPr="00D1399C">
        <w:rPr>
          <w:b/>
          <w:i/>
        </w:rPr>
        <w:t>Unraveling the Enigma of Role-Based Training</w:t>
      </w:r>
      <w:r>
        <w:t xml:space="preserve">” was chosen because effective role-based training continues to be a major puzzle for Federal agencies.  While the goal is to have a staff that is adequately prepared to protect information assets within our dangerously shifting cyber threat frontier, the path to that goal is not straightforward.  Who needs training and what do they need is not standard throughout the federal government, thus—it remains, an enigma.  You are encouraged to submit presentations that can help “decipher” this puzzle.  In addition to theme-based presentations, FISSEA is always pleased to accept submissions addressing other aspects of information security awareness, training and education.  </w:t>
      </w:r>
    </w:p>
    <w:p w:rsidR="00E85C4B" w:rsidRDefault="00E85C4B" w:rsidP="00970540">
      <w:pPr>
        <w:rPr>
          <w:rFonts w:ascii="Calibri" w:hAnsi="Calibri"/>
          <w:sz w:val="24"/>
          <w:szCs w:val="24"/>
        </w:rPr>
      </w:pPr>
      <w:r>
        <w:t xml:space="preserve"> </w:t>
      </w:r>
    </w:p>
    <w:p w:rsidR="00E85C4B" w:rsidRPr="00DA28FB" w:rsidRDefault="00E85C4B" w:rsidP="00970540">
      <w:pPr>
        <w:rPr>
          <w:rFonts w:cs="Arial"/>
        </w:rPr>
      </w:pPr>
      <w:r w:rsidRPr="00DA28FB">
        <w:rPr>
          <w:rFonts w:cs="Arial"/>
        </w:rPr>
        <w:t xml:space="preserve">The Conference will simultaneously </w:t>
      </w:r>
      <w:r>
        <w:rPr>
          <w:rFonts w:cs="Arial"/>
        </w:rPr>
        <w:t>run</w:t>
      </w:r>
      <w:r w:rsidRPr="00DA28FB">
        <w:rPr>
          <w:rFonts w:cs="Arial"/>
        </w:rPr>
        <w:t xml:space="preserve">:  </w:t>
      </w:r>
      <w:r w:rsidRPr="00DA28FB">
        <w:rPr>
          <w:rFonts w:cs="Arial"/>
          <w:b/>
        </w:rPr>
        <w:t>Track 1 “Role-Based Training”</w:t>
      </w:r>
      <w:r w:rsidRPr="00DA28FB">
        <w:rPr>
          <w:rFonts w:cs="Arial"/>
        </w:rPr>
        <w:t xml:space="preserve"> and </w:t>
      </w:r>
      <w:r w:rsidRPr="00DA28FB">
        <w:rPr>
          <w:rFonts w:cs="Arial"/>
          <w:b/>
        </w:rPr>
        <w:t>Track 2 “Open Forum”</w:t>
      </w:r>
      <w:r w:rsidRPr="00D43B1C">
        <w:rPr>
          <w:rFonts w:cs="Arial"/>
        </w:rPr>
        <w:t>.</w:t>
      </w:r>
      <w:r w:rsidRPr="00DA28FB">
        <w:rPr>
          <w:rFonts w:cs="Arial"/>
        </w:rPr>
        <w:t xml:space="preserve">  Depending on your topic, you may wish to consider different modes of presentati</w:t>
      </w:r>
      <w:r>
        <w:rPr>
          <w:rFonts w:cs="Arial"/>
        </w:rPr>
        <w:t>on</w:t>
      </w:r>
      <w:r w:rsidRPr="00DA28FB">
        <w:rPr>
          <w:rFonts w:cs="Arial"/>
        </w:rPr>
        <w:t xml:space="preserve"> including:   Best Practices, Panel Discussions, Demonstrations, Lessons Learned</w:t>
      </w:r>
      <w:r>
        <w:rPr>
          <w:rFonts w:cs="Arial"/>
        </w:rPr>
        <w:t>,</w:t>
      </w:r>
      <w:r w:rsidRPr="00DA28FB">
        <w:rPr>
          <w:rFonts w:cs="Arial"/>
        </w:rPr>
        <w:t xml:space="preserve"> and Interactive Forums.</w:t>
      </w:r>
    </w:p>
    <w:p w:rsidR="00E85C4B" w:rsidRPr="00DD44A5" w:rsidRDefault="00E85C4B" w:rsidP="00970540">
      <w:pPr>
        <w:rPr>
          <w:rFonts w:cs="Arial"/>
          <w:sz w:val="20"/>
          <w:szCs w:val="20"/>
        </w:rPr>
      </w:pPr>
    </w:p>
    <w:p w:rsidR="00E85C4B" w:rsidRDefault="00E85C4B" w:rsidP="00970540">
      <w:pPr>
        <w:rPr>
          <w:rFonts w:cs="Arial"/>
        </w:rPr>
      </w:pPr>
      <w:r w:rsidRPr="00DA28FB">
        <w:rPr>
          <w:rFonts w:cs="Arial"/>
        </w:rPr>
        <w:t>Track 1 is devoted to th</w:t>
      </w:r>
      <w:r>
        <w:rPr>
          <w:rFonts w:cs="Arial"/>
        </w:rPr>
        <w:t xml:space="preserve">e subject of Role-Based Training; however, </w:t>
      </w:r>
      <w:r w:rsidRPr="00DA28FB">
        <w:rPr>
          <w:rFonts w:cs="Arial"/>
        </w:rPr>
        <w:t xml:space="preserve">Track 2 </w:t>
      </w:r>
      <w:r>
        <w:rPr>
          <w:rFonts w:cs="Arial"/>
        </w:rPr>
        <w:t>presentations can address any topic that is tied to our focus on awareness, training and education.  The following topics have traditionally been areas of interest for Conference attendees:</w:t>
      </w:r>
    </w:p>
    <w:p w:rsidR="00E85C4B" w:rsidRPr="00DA28FB" w:rsidRDefault="00E85C4B" w:rsidP="00970540">
      <w:pPr>
        <w:rPr>
          <w:rFonts w:cs="Arial"/>
        </w:rPr>
      </w:pPr>
    </w:p>
    <w:tbl>
      <w:tblPr>
        <w:tblW w:w="0" w:type="auto"/>
        <w:tblLook w:val="00A0"/>
      </w:tblPr>
      <w:tblGrid>
        <w:gridCol w:w="4158"/>
        <w:gridCol w:w="6120"/>
      </w:tblGrid>
      <w:tr w:rsidR="00E85C4B" w:rsidRPr="00DA28FB" w:rsidTr="00D43B1C">
        <w:tc>
          <w:tcPr>
            <w:tcW w:w="4158" w:type="dxa"/>
          </w:tcPr>
          <w:p w:rsidR="00E85C4B" w:rsidRPr="00DA28FB" w:rsidRDefault="00E85C4B" w:rsidP="001B5F81">
            <w:pPr>
              <w:pStyle w:val="Level2"/>
              <w:numPr>
                <w:ilvl w:val="0"/>
                <w:numId w:val="4"/>
                <w:numberingChange w:id="0" w:author="Unknown" w:date="2009-11-06T14:25:00Z" w:original=""/>
              </w:numPr>
              <w:rPr>
                <w:rFonts w:cs="Arial"/>
                <w:sz w:val="20"/>
                <w:szCs w:val="20"/>
              </w:rPr>
            </w:pPr>
            <w:r w:rsidRPr="00DA28FB">
              <w:rPr>
                <w:rFonts w:cs="Arial"/>
                <w:sz w:val="20"/>
                <w:szCs w:val="20"/>
              </w:rPr>
              <w:t>Information security</w:t>
            </w:r>
          </w:p>
          <w:p w:rsidR="00E85C4B" w:rsidRPr="00DA28FB" w:rsidRDefault="00E85C4B" w:rsidP="001B5F81">
            <w:pPr>
              <w:pStyle w:val="Level2"/>
              <w:numPr>
                <w:ilvl w:val="0"/>
                <w:numId w:val="4"/>
                <w:numberingChange w:id="1" w:author="Unknown" w:date="2009-11-06T14:25:00Z" w:original=""/>
              </w:numPr>
              <w:rPr>
                <w:rFonts w:cs="Arial"/>
                <w:sz w:val="20"/>
                <w:szCs w:val="20"/>
              </w:rPr>
            </w:pPr>
            <w:r w:rsidRPr="00DA28FB">
              <w:rPr>
                <w:rFonts w:cs="Arial"/>
                <w:sz w:val="20"/>
                <w:szCs w:val="20"/>
              </w:rPr>
              <w:t xml:space="preserve">Information assurance </w:t>
            </w:r>
          </w:p>
          <w:p w:rsidR="00E85C4B" w:rsidRPr="00DA28FB" w:rsidRDefault="00E85C4B" w:rsidP="001B5F81">
            <w:pPr>
              <w:pStyle w:val="Level2"/>
              <w:numPr>
                <w:ilvl w:val="0"/>
                <w:numId w:val="4"/>
                <w:numberingChange w:id="2" w:author="Unknown" w:date="2009-11-06T14:25:00Z" w:original=""/>
              </w:numPr>
              <w:rPr>
                <w:rFonts w:cs="Arial"/>
                <w:sz w:val="20"/>
                <w:szCs w:val="20"/>
              </w:rPr>
            </w:pPr>
            <w:r w:rsidRPr="00DA28FB">
              <w:rPr>
                <w:rFonts w:cs="Arial"/>
                <w:sz w:val="20"/>
                <w:szCs w:val="20"/>
              </w:rPr>
              <w:t>Awareness programs</w:t>
            </w:r>
          </w:p>
          <w:p w:rsidR="00E85C4B" w:rsidRDefault="00E85C4B" w:rsidP="001B5F81">
            <w:pPr>
              <w:pStyle w:val="Level2"/>
              <w:numPr>
                <w:ilvl w:val="0"/>
                <w:numId w:val="4"/>
                <w:numberingChange w:id="3" w:author="Unknown" w:date="2009-11-06T14:25:00Z" w:original=""/>
              </w:numPr>
              <w:rPr>
                <w:rFonts w:cs="Arial"/>
                <w:sz w:val="20"/>
                <w:szCs w:val="20"/>
              </w:rPr>
            </w:pPr>
            <w:r w:rsidRPr="00DA28FB">
              <w:rPr>
                <w:rFonts w:cs="Arial"/>
                <w:sz w:val="20"/>
                <w:szCs w:val="20"/>
              </w:rPr>
              <w:t>Curriculum</w:t>
            </w:r>
          </w:p>
          <w:p w:rsidR="00E85C4B" w:rsidRPr="00DA28FB" w:rsidRDefault="00E85C4B" w:rsidP="001B5F81">
            <w:pPr>
              <w:pStyle w:val="Level2"/>
              <w:numPr>
                <w:ilvl w:val="0"/>
                <w:numId w:val="4"/>
                <w:numberingChange w:id="4" w:author="Unknown" w:date="2009-11-06T14:25:00Z" w:original=""/>
              </w:numPr>
              <w:rPr>
                <w:rFonts w:cs="Arial"/>
                <w:sz w:val="20"/>
                <w:szCs w:val="20"/>
              </w:rPr>
            </w:pPr>
            <w:r>
              <w:rPr>
                <w:rFonts w:cs="Arial"/>
                <w:sz w:val="20"/>
                <w:szCs w:val="20"/>
              </w:rPr>
              <w:t xml:space="preserve">Academic/University </w:t>
            </w:r>
          </w:p>
          <w:p w:rsidR="00E85C4B" w:rsidRPr="00DA28FB" w:rsidRDefault="00E85C4B" w:rsidP="001B5F81">
            <w:pPr>
              <w:pStyle w:val="Level2"/>
              <w:numPr>
                <w:ilvl w:val="0"/>
                <w:numId w:val="4"/>
                <w:numberingChange w:id="5" w:author="Unknown" w:date="2009-11-06T14:25:00Z" w:original=""/>
              </w:numPr>
              <w:rPr>
                <w:rFonts w:cs="Arial"/>
                <w:sz w:val="20"/>
                <w:szCs w:val="20"/>
              </w:rPr>
            </w:pPr>
            <w:r w:rsidRPr="00DA28FB">
              <w:rPr>
                <w:rFonts w:cs="Arial"/>
                <w:sz w:val="20"/>
                <w:szCs w:val="20"/>
              </w:rPr>
              <w:t>Resource requirements</w:t>
            </w:r>
          </w:p>
          <w:p w:rsidR="00E85C4B" w:rsidRPr="00DA28FB" w:rsidRDefault="00E85C4B" w:rsidP="001B5F81">
            <w:pPr>
              <w:pStyle w:val="Level2"/>
              <w:numPr>
                <w:ilvl w:val="0"/>
                <w:numId w:val="4"/>
                <w:numberingChange w:id="6" w:author="Unknown" w:date="2009-11-06T14:25:00Z" w:original=""/>
              </w:numPr>
              <w:rPr>
                <w:rFonts w:cs="Arial"/>
                <w:sz w:val="20"/>
                <w:szCs w:val="20"/>
              </w:rPr>
            </w:pPr>
            <w:r w:rsidRPr="00DA28FB">
              <w:rPr>
                <w:rFonts w:cs="Arial"/>
                <w:sz w:val="20"/>
                <w:szCs w:val="20"/>
              </w:rPr>
              <w:t>Security laboratories</w:t>
            </w:r>
          </w:p>
          <w:p w:rsidR="00E85C4B" w:rsidRPr="00DA28FB" w:rsidRDefault="00E85C4B" w:rsidP="001B5F81">
            <w:pPr>
              <w:pStyle w:val="Level2"/>
              <w:numPr>
                <w:ilvl w:val="0"/>
                <w:numId w:val="4"/>
                <w:numberingChange w:id="7" w:author="Unknown" w:date="2009-11-06T14:25:00Z" w:original=""/>
              </w:numPr>
              <w:rPr>
                <w:rFonts w:cs="Arial"/>
                <w:sz w:val="20"/>
                <w:szCs w:val="20"/>
              </w:rPr>
            </w:pPr>
            <w:r w:rsidRPr="00DA28FB">
              <w:rPr>
                <w:rFonts w:cs="Arial"/>
                <w:sz w:val="20"/>
                <w:szCs w:val="20"/>
              </w:rPr>
              <w:t>Professional certifications</w:t>
            </w:r>
          </w:p>
          <w:p w:rsidR="00E85C4B" w:rsidRPr="00DA28FB" w:rsidRDefault="00E85C4B" w:rsidP="001B5F81">
            <w:pPr>
              <w:pStyle w:val="Level2"/>
              <w:numPr>
                <w:ilvl w:val="0"/>
                <w:numId w:val="4"/>
                <w:numberingChange w:id="8" w:author="Unknown" w:date="2009-11-06T14:25:00Z" w:original=""/>
              </w:numPr>
              <w:rPr>
                <w:rFonts w:cs="Arial"/>
                <w:sz w:val="20"/>
                <w:szCs w:val="20"/>
              </w:rPr>
            </w:pPr>
            <w:r w:rsidRPr="00DA28FB">
              <w:rPr>
                <w:rFonts w:cs="Arial"/>
                <w:sz w:val="20"/>
                <w:szCs w:val="20"/>
              </w:rPr>
              <w:t xml:space="preserve">Compliance </w:t>
            </w:r>
          </w:p>
          <w:p w:rsidR="00E85C4B" w:rsidRPr="00DA28FB" w:rsidRDefault="00E85C4B" w:rsidP="001B5F81">
            <w:pPr>
              <w:pStyle w:val="Level2"/>
              <w:numPr>
                <w:ilvl w:val="0"/>
                <w:numId w:val="4"/>
                <w:numberingChange w:id="9" w:author="Unknown" w:date="2009-11-06T14:25:00Z" w:original=""/>
              </w:numPr>
              <w:rPr>
                <w:rFonts w:cs="Arial"/>
                <w:sz w:val="20"/>
                <w:szCs w:val="20"/>
              </w:rPr>
            </w:pPr>
            <w:r w:rsidRPr="00DA28FB">
              <w:rPr>
                <w:rFonts w:cs="Arial"/>
                <w:sz w:val="20"/>
                <w:szCs w:val="20"/>
              </w:rPr>
              <w:t>Standards</w:t>
            </w:r>
          </w:p>
          <w:p w:rsidR="00E85C4B" w:rsidRPr="00DA28FB" w:rsidRDefault="00E85C4B" w:rsidP="001B5F81">
            <w:pPr>
              <w:pStyle w:val="Level2"/>
              <w:numPr>
                <w:ilvl w:val="0"/>
                <w:numId w:val="0"/>
              </w:numPr>
              <w:ind w:left="720"/>
              <w:rPr>
                <w:rFonts w:cs="Arial"/>
                <w:sz w:val="20"/>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4.6pt;margin-top:8.2pt;width:445.75pt;height:38.85pt;z-index:251658752" fillcolor="yellow">
                  <v:textbox>
                    <w:txbxContent>
                      <w:p w:rsidR="00E85C4B" w:rsidRPr="007A603E" w:rsidRDefault="00E85C4B" w:rsidP="00B8154C">
                        <w:pPr>
                          <w:jc w:val="center"/>
                          <w:rPr>
                            <w:b/>
                            <w:sz w:val="32"/>
                            <w:szCs w:val="32"/>
                          </w:rPr>
                        </w:pPr>
                        <w:r w:rsidRPr="007A603E">
                          <w:rPr>
                            <w:b/>
                            <w:sz w:val="32"/>
                            <w:szCs w:val="32"/>
                          </w:rPr>
                          <w:t xml:space="preserve">The deadline for </w:t>
                        </w:r>
                        <w:r w:rsidRPr="00CD7D66">
                          <w:rPr>
                            <w:b/>
                            <w:sz w:val="28"/>
                            <w:szCs w:val="28"/>
                          </w:rPr>
                          <w:t>submissions</w:t>
                        </w:r>
                        <w:r w:rsidRPr="007A603E">
                          <w:rPr>
                            <w:b/>
                            <w:sz w:val="32"/>
                            <w:szCs w:val="32"/>
                          </w:rPr>
                          <w:t xml:space="preserve"> is December 4</w:t>
                        </w:r>
                        <w:r w:rsidRPr="007A603E">
                          <w:rPr>
                            <w:b/>
                            <w:sz w:val="32"/>
                            <w:szCs w:val="32"/>
                            <w:vertAlign w:val="superscript"/>
                          </w:rPr>
                          <w:t>th</w:t>
                        </w:r>
                      </w:p>
                      <w:p w:rsidR="00E85C4B" w:rsidRPr="00CD7D66" w:rsidRDefault="00E85C4B" w:rsidP="00B8154C">
                        <w:pPr>
                          <w:jc w:val="center"/>
                          <w:rPr>
                            <w:b/>
                            <w:sz w:val="24"/>
                            <w:szCs w:val="24"/>
                          </w:rPr>
                        </w:pPr>
                        <w:r w:rsidRPr="00CD7D66">
                          <w:rPr>
                            <w:b/>
                            <w:sz w:val="24"/>
                            <w:szCs w:val="24"/>
                          </w:rPr>
                          <w:t>Use the attac</w:t>
                        </w:r>
                        <w:r>
                          <w:rPr>
                            <w:b/>
                            <w:sz w:val="24"/>
                            <w:szCs w:val="24"/>
                          </w:rPr>
                          <w:t>hed form for your submission(s)</w:t>
                        </w:r>
                        <w:r w:rsidRPr="00CD7D66">
                          <w:rPr>
                            <w:b/>
                            <w:sz w:val="24"/>
                            <w:szCs w:val="24"/>
                          </w:rPr>
                          <w:t xml:space="preserve">  </w:t>
                        </w:r>
                      </w:p>
                      <w:p w:rsidR="00E85C4B" w:rsidRPr="00CD7D66" w:rsidRDefault="00E85C4B" w:rsidP="00B8154C">
                        <w:pPr>
                          <w:jc w:val="center"/>
                          <w:rPr>
                            <w:sz w:val="24"/>
                            <w:szCs w:val="24"/>
                          </w:rPr>
                        </w:pPr>
                        <w:r>
                          <w:rPr>
                            <w:sz w:val="24"/>
                            <w:szCs w:val="24"/>
                          </w:rPr>
                          <w:t xml:space="preserve"> </w:t>
                        </w:r>
                      </w:p>
                    </w:txbxContent>
                  </v:textbox>
                </v:shape>
              </w:pict>
            </w:r>
          </w:p>
        </w:tc>
        <w:tc>
          <w:tcPr>
            <w:tcW w:w="6120" w:type="dxa"/>
          </w:tcPr>
          <w:p w:rsidR="00E85C4B" w:rsidRPr="00B8154C" w:rsidRDefault="00E85C4B" w:rsidP="00B8154C">
            <w:pPr>
              <w:pStyle w:val="Level2"/>
              <w:numPr>
                <w:ilvl w:val="0"/>
                <w:numId w:val="4"/>
                <w:numberingChange w:id="10" w:author="Unknown" w:date="2009-11-06T14:25:00Z" w:original=""/>
              </w:numPr>
              <w:rPr>
                <w:rFonts w:cs="Arial"/>
                <w:sz w:val="20"/>
                <w:szCs w:val="20"/>
              </w:rPr>
            </w:pPr>
            <w:r w:rsidRPr="00DA28FB">
              <w:rPr>
                <w:rFonts w:cs="Arial"/>
                <w:sz w:val="20"/>
                <w:szCs w:val="20"/>
              </w:rPr>
              <w:t>Regulations</w:t>
            </w:r>
          </w:p>
          <w:p w:rsidR="00E85C4B" w:rsidRPr="001B5F81" w:rsidRDefault="00E85C4B" w:rsidP="001B5F81">
            <w:pPr>
              <w:pStyle w:val="Level2"/>
              <w:numPr>
                <w:ilvl w:val="0"/>
                <w:numId w:val="4"/>
                <w:numberingChange w:id="11" w:author="Unknown" w:date="2009-11-06T14:25:00Z" w:original=""/>
              </w:numPr>
              <w:rPr>
                <w:rFonts w:cs="Arial"/>
                <w:sz w:val="20"/>
                <w:szCs w:val="20"/>
              </w:rPr>
            </w:pPr>
            <w:r w:rsidRPr="00DA28FB">
              <w:rPr>
                <w:rFonts w:cs="Arial"/>
                <w:sz w:val="20"/>
                <w:szCs w:val="20"/>
              </w:rPr>
              <w:t>Organizational impact</w:t>
            </w:r>
          </w:p>
          <w:p w:rsidR="00E85C4B" w:rsidRDefault="00E85C4B" w:rsidP="001B5F81">
            <w:pPr>
              <w:pStyle w:val="Level2"/>
              <w:numPr>
                <w:ilvl w:val="0"/>
                <w:numId w:val="4"/>
                <w:numberingChange w:id="12" w:author="Unknown" w:date="2009-11-06T14:25:00Z" w:original=""/>
              </w:numPr>
              <w:rPr>
                <w:rFonts w:cs="Arial"/>
                <w:sz w:val="20"/>
                <w:szCs w:val="20"/>
              </w:rPr>
            </w:pPr>
            <w:r w:rsidRPr="00DA28FB">
              <w:rPr>
                <w:rFonts w:cs="Arial"/>
                <w:sz w:val="20"/>
                <w:szCs w:val="20"/>
              </w:rPr>
              <w:t>Management of information security personnel</w:t>
            </w:r>
          </w:p>
          <w:p w:rsidR="00E85C4B" w:rsidRPr="0095219A" w:rsidRDefault="00E85C4B" w:rsidP="001B5F81">
            <w:pPr>
              <w:pStyle w:val="Level2"/>
              <w:numPr>
                <w:ilvl w:val="0"/>
                <w:numId w:val="4"/>
                <w:numberingChange w:id="13" w:author="Unknown" w:date="2009-11-06T14:25:00Z" w:original=""/>
              </w:numPr>
              <w:rPr>
                <w:rFonts w:cs="Arial"/>
                <w:sz w:val="20"/>
                <w:szCs w:val="20"/>
              </w:rPr>
            </w:pPr>
            <w:r w:rsidRPr="00DA28FB">
              <w:rPr>
                <w:rFonts w:cs="Arial"/>
                <w:sz w:val="20"/>
                <w:szCs w:val="20"/>
              </w:rPr>
              <w:t>Management of information security programs</w:t>
            </w:r>
          </w:p>
          <w:p w:rsidR="00E85C4B" w:rsidRPr="002F3103" w:rsidRDefault="00E85C4B" w:rsidP="001B5F81">
            <w:pPr>
              <w:pStyle w:val="Level2"/>
              <w:numPr>
                <w:ilvl w:val="0"/>
                <w:numId w:val="4"/>
                <w:numberingChange w:id="14" w:author="Unknown" w:date="2009-11-06T14:25:00Z" w:original=""/>
              </w:numPr>
              <w:rPr>
                <w:rFonts w:cs="Arial"/>
                <w:i/>
                <w:sz w:val="20"/>
                <w:szCs w:val="20"/>
              </w:rPr>
            </w:pPr>
            <w:r w:rsidRPr="002F3103">
              <w:rPr>
                <w:rFonts w:cs="Arial"/>
                <w:sz w:val="20"/>
                <w:szCs w:val="20"/>
              </w:rPr>
              <w:t>Training methodologies (e.g., best practices, virtual training, tools used, evaluation strategies</w:t>
            </w:r>
            <w:r>
              <w:rPr>
                <w:rFonts w:cs="Arial"/>
                <w:sz w:val="20"/>
                <w:szCs w:val="20"/>
              </w:rPr>
              <w:t>, etc.)</w:t>
            </w:r>
            <w:r w:rsidRPr="002F3103">
              <w:rPr>
                <w:rFonts w:cs="Arial"/>
                <w:sz w:val="20"/>
                <w:szCs w:val="20"/>
              </w:rPr>
              <w:t xml:space="preserve"> for targeted subjects, including, but not limited to:   </w:t>
            </w:r>
            <w:r w:rsidRPr="002F3103">
              <w:rPr>
                <w:rFonts w:cs="Arial"/>
                <w:i/>
                <w:sz w:val="20"/>
                <w:szCs w:val="20"/>
              </w:rPr>
              <w:t>Intrusion detection, Intrusion prevention, Encryption, Cybercrime, Cybersecurity, Cyberlaw, Infrastructure (networks, wireless), Emerging technologies, Research)</w:t>
            </w:r>
          </w:p>
          <w:p w:rsidR="00E85C4B" w:rsidRPr="00DA28FB" w:rsidRDefault="00E85C4B" w:rsidP="003013CF">
            <w:pPr>
              <w:rPr>
                <w:rFonts w:cs="Arial"/>
                <w:sz w:val="20"/>
                <w:szCs w:val="20"/>
              </w:rPr>
            </w:pPr>
          </w:p>
        </w:tc>
      </w:tr>
    </w:tbl>
    <w:p w:rsidR="00E85C4B" w:rsidRDefault="00E85C4B" w:rsidP="00970540">
      <w:pPr>
        <w:rPr>
          <w:rFonts w:cs="Arial"/>
          <w:sz w:val="24"/>
          <w:szCs w:val="24"/>
        </w:rPr>
      </w:pPr>
    </w:p>
    <w:p w:rsidR="00E85C4B" w:rsidRDefault="00E85C4B" w:rsidP="00970540">
      <w:pPr>
        <w:rPr>
          <w:rFonts w:cs="Arial"/>
          <w:sz w:val="24"/>
          <w:szCs w:val="24"/>
        </w:rPr>
      </w:pPr>
    </w:p>
    <w:p w:rsidR="00E85C4B" w:rsidRDefault="00E85C4B" w:rsidP="00970540">
      <w:pPr>
        <w:rPr>
          <w:rFonts w:cs="Arial"/>
          <w:sz w:val="24"/>
          <w:szCs w:val="24"/>
        </w:rPr>
      </w:pPr>
    </w:p>
    <w:p w:rsidR="00E85C4B" w:rsidRPr="003013CF" w:rsidRDefault="00E85C4B" w:rsidP="00970540">
      <w:pPr>
        <w:rPr>
          <w:rFonts w:cs="Arial"/>
        </w:rPr>
      </w:pPr>
      <w:r w:rsidRPr="00B8154C">
        <w:rPr>
          <w:rFonts w:cs="Arial"/>
        </w:rPr>
        <w:t>Please be advised that no “sales pitches” are permitted.  Those wishing a forum to demonstrate proprietary tools to our attendees and/or solicit business are welcome to participate in our Vendor Showcase on Wednesday, the 24</w:t>
      </w:r>
      <w:r w:rsidRPr="00B8154C">
        <w:rPr>
          <w:rFonts w:cs="Arial"/>
          <w:vertAlign w:val="superscript"/>
        </w:rPr>
        <w:t>th</w:t>
      </w:r>
      <w:r w:rsidRPr="00B8154C">
        <w:rPr>
          <w:rFonts w:cs="Arial"/>
        </w:rPr>
        <w:t xml:space="preserve"> of March.  </w:t>
      </w:r>
      <w:r w:rsidRPr="003013CF">
        <w:rPr>
          <w:rFonts w:cs="Arial"/>
          <w:b/>
        </w:rPr>
        <w:t xml:space="preserve">Vendors are welcome and should contact </w:t>
      </w:r>
      <w:r w:rsidRPr="003013CF">
        <w:rPr>
          <w:b/>
        </w:rPr>
        <w:t>Liz Hood</w:t>
      </w:r>
      <w:r w:rsidRPr="003013CF">
        <w:t xml:space="preserve">, </w:t>
      </w:r>
      <w:r w:rsidRPr="003013CF">
        <w:rPr>
          <w:b/>
        </w:rPr>
        <w:t>Federal Business Council</w:t>
      </w:r>
      <w:r w:rsidRPr="003013CF">
        <w:t xml:space="preserve"> (http://www.fbcinc.com/), at </w:t>
      </w:r>
      <w:r w:rsidRPr="003013CF">
        <w:rPr>
          <w:b/>
        </w:rPr>
        <w:t>240-841-2227</w:t>
      </w:r>
      <w:r w:rsidRPr="003013CF">
        <w:t xml:space="preserve"> to make arrangements for participation in the Showcase.</w:t>
      </w:r>
      <w:r w:rsidRPr="003013CF">
        <w:rPr>
          <w:rFonts w:cs="Arial"/>
        </w:rPr>
        <w:t xml:space="preserve"> </w:t>
      </w:r>
    </w:p>
    <w:p w:rsidR="00E85C4B" w:rsidRPr="00B8154C" w:rsidRDefault="00E85C4B" w:rsidP="00970540">
      <w:pPr>
        <w:rPr>
          <w:rFonts w:cs="Arial"/>
        </w:rPr>
      </w:pPr>
    </w:p>
    <w:p w:rsidR="00E85C4B" w:rsidRPr="00B8154C" w:rsidRDefault="00E85C4B" w:rsidP="00CD7D66">
      <w:pPr>
        <w:tabs>
          <w:tab w:val="left" w:pos="1980"/>
        </w:tabs>
        <w:rPr>
          <w:rFonts w:cs="Arial"/>
          <w:b/>
        </w:rPr>
      </w:pPr>
      <w:r w:rsidRPr="00B8154C">
        <w:rPr>
          <w:rFonts w:cs="Arial"/>
          <w:b/>
        </w:rPr>
        <w:t>For further information please contact:</w:t>
      </w:r>
    </w:p>
    <w:p w:rsidR="00E85C4B" w:rsidRPr="00B8154C" w:rsidRDefault="00E85C4B" w:rsidP="00CD7D66">
      <w:pPr>
        <w:tabs>
          <w:tab w:val="left" w:pos="1980"/>
        </w:tabs>
        <w:rPr>
          <w:rFonts w:cs="Arial"/>
        </w:rPr>
      </w:pPr>
      <w:r w:rsidRPr="00B8154C">
        <w:rPr>
          <w:rFonts w:cs="Arial"/>
        </w:rPr>
        <w:t>Program Chair:</w:t>
      </w:r>
      <w:r w:rsidRPr="00B8154C">
        <w:rPr>
          <w:rFonts w:cs="Arial"/>
        </w:rPr>
        <w:tab/>
        <w:t>Daniel Benjamin (</w:t>
      </w:r>
      <w:hyperlink r:id="rId6" w:history="1">
        <w:r w:rsidRPr="00B8154C">
          <w:rPr>
            <w:rStyle w:val="Hyperlink"/>
            <w:rFonts w:cs="Arial"/>
          </w:rPr>
          <w:t>dbenjamin@apus.edu</w:t>
        </w:r>
      </w:hyperlink>
      <w:r w:rsidRPr="00B8154C">
        <w:rPr>
          <w:rFonts w:cs="Arial"/>
        </w:rPr>
        <w:t xml:space="preserve">) </w:t>
      </w:r>
    </w:p>
    <w:p w:rsidR="00E85C4B" w:rsidRPr="00B8154C" w:rsidRDefault="00E85C4B" w:rsidP="00CD7D66">
      <w:pPr>
        <w:tabs>
          <w:tab w:val="left" w:pos="1980"/>
        </w:tabs>
        <w:rPr>
          <w:rFonts w:cs="Arial"/>
        </w:rPr>
      </w:pPr>
      <w:r w:rsidRPr="00B8154C">
        <w:rPr>
          <w:rFonts w:cs="Arial"/>
        </w:rPr>
        <w:t>Conference Chair:</w:t>
      </w:r>
      <w:r w:rsidRPr="00B8154C">
        <w:rPr>
          <w:rFonts w:cs="Arial"/>
        </w:rPr>
        <w:tab/>
        <w:t>Cheryl Seaman (</w:t>
      </w:r>
      <w:hyperlink r:id="rId7" w:history="1">
        <w:r w:rsidRPr="00B8154C">
          <w:rPr>
            <w:rStyle w:val="Hyperlink"/>
            <w:rFonts w:cs="Arial"/>
          </w:rPr>
          <w:t>seamanc@mail.nih.gov</w:t>
        </w:r>
      </w:hyperlink>
      <w:r w:rsidRPr="00B8154C">
        <w:rPr>
          <w:rFonts w:cs="Arial"/>
        </w:rPr>
        <w:t xml:space="preserve">) </w:t>
      </w:r>
    </w:p>
    <w:p w:rsidR="00E85C4B" w:rsidRPr="0008662E" w:rsidRDefault="00E85C4B" w:rsidP="00CD7D66">
      <w:pPr>
        <w:jc w:val="center"/>
        <w:rPr>
          <w:rFonts w:cs="Arial"/>
          <w:b/>
          <w:sz w:val="36"/>
          <w:szCs w:val="36"/>
        </w:rPr>
      </w:pPr>
      <w:r w:rsidRPr="00B8154C">
        <w:rPr>
          <w:rFonts w:cs="Arial"/>
          <w:b/>
        </w:rPr>
        <w:br w:type="page"/>
      </w:r>
      <w:r w:rsidRPr="0008662E">
        <w:rPr>
          <w:rFonts w:cs="Arial"/>
          <w:b/>
          <w:sz w:val="36"/>
          <w:szCs w:val="36"/>
        </w:rPr>
        <w:t>Submission Form for Proposed Presentation</w:t>
      </w:r>
    </w:p>
    <w:p w:rsidR="00E85C4B" w:rsidRPr="0008662E" w:rsidRDefault="00E85C4B" w:rsidP="00CD7D66">
      <w:pPr>
        <w:jc w:val="center"/>
        <w:rPr>
          <w:rFonts w:cs="Arial"/>
          <w:b/>
          <w:sz w:val="28"/>
          <w:szCs w:val="28"/>
        </w:rPr>
      </w:pPr>
      <w:r w:rsidRPr="0008662E">
        <w:rPr>
          <w:rFonts w:cs="Arial"/>
          <w:b/>
          <w:sz w:val="28"/>
          <w:szCs w:val="28"/>
        </w:rPr>
        <w:t>FISSEA 2010 Conference</w:t>
      </w:r>
    </w:p>
    <w:p w:rsidR="00E85C4B" w:rsidRPr="0008662E" w:rsidRDefault="00E85C4B" w:rsidP="00CD7D66">
      <w:pPr>
        <w:jc w:val="center"/>
        <w:rPr>
          <w:rFonts w:cs="Arial"/>
          <w:sz w:val="24"/>
          <w:szCs w:val="24"/>
        </w:rPr>
      </w:pPr>
    </w:p>
    <w:p w:rsidR="00E85C4B" w:rsidRPr="0008662E" w:rsidRDefault="00E85C4B" w:rsidP="00CD7D66">
      <w:pPr>
        <w:rPr>
          <w:rFonts w:cs="Arial"/>
          <w:sz w:val="24"/>
          <w:szCs w:val="24"/>
        </w:rPr>
      </w:pPr>
      <w:r w:rsidRPr="0008662E">
        <w:rPr>
          <w:rFonts w:cs="Arial"/>
          <w:b/>
          <w:sz w:val="24"/>
          <w:szCs w:val="24"/>
        </w:rPr>
        <w:t>Please Note:</w:t>
      </w:r>
      <w:r w:rsidRPr="0008662E">
        <w:rPr>
          <w:rFonts w:cs="Arial"/>
          <w:sz w:val="24"/>
          <w:szCs w:val="24"/>
        </w:rPr>
        <w:t xml:space="preserve">   FISSEA is seeking </w:t>
      </w:r>
      <w:r>
        <w:rPr>
          <w:rFonts w:cs="Arial"/>
          <w:sz w:val="24"/>
          <w:szCs w:val="24"/>
        </w:rPr>
        <w:t xml:space="preserve">speaker </w:t>
      </w:r>
      <w:r w:rsidRPr="0008662E">
        <w:rPr>
          <w:rFonts w:cs="Arial"/>
          <w:sz w:val="24"/>
          <w:szCs w:val="24"/>
        </w:rPr>
        <w:t>presentations</w:t>
      </w:r>
      <w:r>
        <w:rPr>
          <w:rFonts w:cs="Arial"/>
          <w:sz w:val="24"/>
          <w:szCs w:val="24"/>
        </w:rPr>
        <w:t xml:space="preserve"> (i.e., </w:t>
      </w:r>
      <w:r w:rsidRPr="0008662E">
        <w:rPr>
          <w:rFonts w:cs="Arial"/>
          <w:sz w:val="24"/>
          <w:szCs w:val="24"/>
        </w:rPr>
        <w:t>not papers</w:t>
      </w:r>
      <w:r>
        <w:rPr>
          <w:rFonts w:cs="Arial"/>
          <w:sz w:val="24"/>
          <w:szCs w:val="24"/>
        </w:rPr>
        <w:t>).</w:t>
      </w:r>
      <w:r w:rsidRPr="0008662E">
        <w:rPr>
          <w:rFonts w:cs="Arial"/>
          <w:sz w:val="24"/>
          <w:szCs w:val="24"/>
        </w:rPr>
        <w:t xml:space="preserve"> If you submit a proposal, we will assume that you will be available to present </w:t>
      </w:r>
      <w:r>
        <w:rPr>
          <w:rFonts w:cs="Arial"/>
          <w:sz w:val="24"/>
          <w:szCs w:val="24"/>
        </w:rPr>
        <w:t xml:space="preserve">on March 23, 24, or 25. </w:t>
      </w:r>
      <w:r w:rsidRPr="0008662E">
        <w:rPr>
          <w:rFonts w:cs="Arial"/>
          <w:sz w:val="24"/>
          <w:szCs w:val="24"/>
        </w:rPr>
        <w:t xml:space="preserve">. </w:t>
      </w:r>
      <w:r>
        <w:rPr>
          <w:rFonts w:cs="Arial"/>
          <w:sz w:val="24"/>
          <w:szCs w:val="24"/>
        </w:rPr>
        <w:t>Individual p</w:t>
      </w:r>
      <w:r w:rsidRPr="0008662E">
        <w:rPr>
          <w:rFonts w:cs="Arial"/>
          <w:sz w:val="24"/>
          <w:szCs w:val="24"/>
        </w:rPr>
        <w:t xml:space="preserve">resentations, including Q&amp;A, </w:t>
      </w:r>
      <w:r>
        <w:rPr>
          <w:rFonts w:cs="Arial"/>
          <w:sz w:val="24"/>
          <w:szCs w:val="24"/>
        </w:rPr>
        <w:t xml:space="preserve">are 25 minutes, while panel presentations and multiple speakers are </w:t>
      </w:r>
      <w:r w:rsidRPr="0008662E">
        <w:rPr>
          <w:rFonts w:cs="Arial"/>
          <w:sz w:val="24"/>
          <w:szCs w:val="24"/>
        </w:rPr>
        <w:t>50 minute</w:t>
      </w:r>
      <w:r>
        <w:rPr>
          <w:rFonts w:cs="Arial"/>
          <w:sz w:val="24"/>
          <w:szCs w:val="24"/>
        </w:rPr>
        <w:t>s</w:t>
      </w:r>
      <w:r w:rsidRPr="0008662E">
        <w:rPr>
          <w:rFonts w:cs="Arial"/>
          <w:sz w:val="24"/>
          <w:szCs w:val="24"/>
        </w:rPr>
        <w:t>.  .</w:t>
      </w:r>
      <w:r>
        <w:rPr>
          <w:rFonts w:cs="Arial"/>
          <w:sz w:val="24"/>
          <w:szCs w:val="24"/>
        </w:rPr>
        <w:t xml:space="preserve">  </w:t>
      </w:r>
      <w:r w:rsidRPr="00B8154C">
        <w:rPr>
          <w:rFonts w:cs="Arial"/>
          <w:i/>
          <w:sz w:val="24"/>
          <w:szCs w:val="24"/>
        </w:rPr>
        <w:t xml:space="preserve">[Note:  </w:t>
      </w:r>
      <w:r>
        <w:rPr>
          <w:rFonts w:cs="Arial"/>
          <w:i/>
          <w:sz w:val="24"/>
          <w:szCs w:val="24"/>
        </w:rPr>
        <w:t>Please submit a</w:t>
      </w:r>
      <w:r w:rsidRPr="00B8154C">
        <w:rPr>
          <w:rFonts w:cs="Arial"/>
          <w:i/>
          <w:sz w:val="24"/>
          <w:szCs w:val="24"/>
        </w:rPr>
        <w:t xml:space="preserve"> </w:t>
      </w:r>
      <w:r w:rsidRPr="00B8154C">
        <w:rPr>
          <w:rFonts w:cs="Arial"/>
          <w:i/>
          <w:sz w:val="24"/>
          <w:szCs w:val="24"/>
          <w:u w:val="single"/>
        </w:rPr>
        <w:t>separate</w:t>
      </w:r>
      <w:r w:rsidRPr="00B8154C">
        <w:rPr>
          <w:rFonts w:cs="Arial"/>
          <w:i/>
          <w:sz w:val="24"/>
          <w:szCs w:val="24"/>
        </w:rPr>
        <w:t xml:space="preserve"> form if you </w:t>
      </w:r>
      <w:r>
        <w:rPr>
          <w:rFonts w:cs="Arial"/>
          <w:i/>
          <w:sz w:val="24"/>
          <w:szCs w:val="24"/>
        </w:rPr>
        <w:t xml:space="preserve">would like to submit more </w:t>
      </w:r>
      <w:r w:rsidRPr="00B8154C">
        <w:rPr>
          <w:rFonts w:cs="Arial"/>
          <w:i/>
          <w:sz w:val="24"/>
          <w:szCs w:val="24"/>
        </w:rPr>
        <w:t>than one presentation.]</w:t>
      </w:r>
    </w:p>
    <w:p w:rsidR="00E85C4B" w:rsidRPr="0008662E" w:rsidRDefault="00E85C4B" w:rsidP="0008662E">
      <w:pPr>
        <w:jc w:val="center"/>
        <w:rPr>
          <w:rFonts w:cs="Arial"/>
          <w:sz w:val="24"/>
          <w:szCs w:val="24"/>
        </w:rPr>
      </w:pPr>
      <w:r w:rsidRPr="0008662E">
        <w:rPr>
          <w:rFonts w:cs="Arial"/>
          <w:sz w:val="24"/>
          <w:szCs w:val="24"/>
        </w:rPr>
        <w:t>=====================================================</w:t>
      </w:r>
      <w:r>
        <w:rPr>
          <w:rFonts w:cs="Arial"/>
          <w:sz w:val="24"/>
          <w:szCs w:val="24"/>
        </w:rPr>
        <w:t>=================</w:t>
      </w:r>
    </w:p>
    <w:p w:rsidR="00E85C4B" w:rsidRDefault="00E85C4B" w:rsidP="00970540">
      <w:pPr>
        <w:rPr>
          <w:rFonts w:cs="Arial"/>
          <w:b/>
          <w:sz w:val="24"/>
          <w:szCs w:val="24"/>
        </w:rPr>
      </w:pPr>
    </w:p>
    <w:p w:rsidR="00E85C4B" w:rsidRPr="0008662E" w:rsidRDefault="00E85C4B" w:rsidP="00970540">
      <w:pPr>
        <w:rPr>
          <w:rFonts w:cs="Arial"/>
          <w:b/>
          <w:sz w:val="24"/>
          <w:szCs w:val="24"/>
        </w:rPr>
      </w:pPr>
      <w:r w:rsidRPr="0008662E">
        <w:rPr>
          <w:rFonts w:cs="Arial"/>
          <w:b/>
          <w:sz w:val="24"/>
          <w:szCs w:val="24"/>
        </w:rPr>
        <w:t>Name:</w:t>
      </w:r>
      <w:r>
        <w:rPr>
          <w:rFonts w:cs="Arial"/>
          <w:b/>
          <w:sz w:val="24"/>
          <w:szCs w:val="24"/>
        </w:rPr>
        <w:t xml:space="preserve"> </w:t>
      </w:r>
    </w:p>
    <w:p w:rsidR="00E85C4B" w:rsidRPr="0008662E" w:rsidRDefault="00E85C4B" w:rsidP="00970540">
      <w:pPr>
        <w:rPr>
          <w:rFonts w:cs="Arial"/>
          <w:sz w:val="16"/>
          <w:szCs w:val="16"/>
        </w:rPr>
      </w:pPr>
    </w:p>
    <w:p w:rsidR="00E85C4B" w:rsidRPr="0008662E" w:rsidRDefault="00E85C4B" w:rsidP="00970540">
      <w:pPr>
        <w:rPr>
          <w:rFonts w:cs="Arial"/>
          <w:sz w:val="24"/>
          <w:szCs w:val="24"/>
        </w:rPr>
      </w:pPr>
      <w:r w:rsidRPr="0008662E">
        <w:rPr>
          <w:rFonts w:cs="Arial"/>
          <w:b/>
          <w:sz w:val="24"/>
          <w:szCs w:val="24"/>
        </w:rPr>
        <w:t>Organization</w:t>
      </w:r>
      <w:r w:rsidRPr="0008662E">
        <w:rPr>
          <w:rFonts w:cs="Arial"/>
          <w:sz w:val="24"/>
          <w:szCs w:val="24"/>
        </w:rPr>
        <w:t>:</w:t>
      </w:r>
    </w:p>
    <w:p w:rsidR="00E85C4B" w:rsidRPr="0008662E" w:rsidRDefault="00E85C4B" w:rsidP="00970540">
      <w:pPr>
        <w:rPr>
          <w:rFonts w:cs="Arial"/>
          <w:sz w:val="16"/>
          <w:szCs w:val="16"/>
        </w:rPr>
      </w:pPr>
    </w:p>
    <w:p w:rsidR="00E85C4B" w:rsidRPr="0008662E" w:rsidRDefault="00E85C4B" w:rsidP="00970540">
      <w:pPr>
        <w:rPr>
          <w:rFonts w:cs="Arial"/>
          <w:sz w:val="24"/>
          <w:szCs w:val="24"/>
        </w:rPr>
      </w:pPr>
      <w:r w:rsidRPr="0008662E">
        <w:rPr>
          <w:rFonts w:cs="Arial"/>
          <w:b/>
          <w:sz w:val="24"/>
          <w:szCs w:val="24"/>
        </w:rPr>
        <w:t>Mailing Address</w:t>
      </w:r>
      <w:r w:rsidRPr="0008662E">
        <w:rPr>
          <w:rFonts w:cs="Arial"/>
          <w:sz w:val="24"/>
          <w:szCs w:val="24"/>
        </w:rPr>
        <w:t>:</w:t>
      </w:r>
    </w:p>
    <w:p w:rsidR="00E85C4B" w:rsidRPr="0008662E" w:rsidRDefault="00E85C4B" w:rsidP="00970540">
      <w:pPr>
        <w:rPr>
          <w:rFonts w:cs="Arial"/>
          <w:sz w:val="16"/>
          <w:szCs w:val="16"/>
        </w:rPr>
      </w:pPr>
    </w:p>
    <w:p w:rsidR="00E85C4B" w:rsidRPr="0008662E" w:rsidRDefault="00E85C4B" w:rsidP="00970540">
      <w:pPr>
        <w:rPr>
          <w:rFonts w:cs="Arial"/>
          <w:sz w:val="24"/>
          <w:szCs w:val="24"/>
        </w:rPr>
      </w:pPr>
      <w:r w:rsidRPr="0008662E">
        <w:rPr>
          <w:rFonts w:cs="Arial"/>
          <w:b/>
          <w:sz w:val="24"/>
          <w:szCs w:val="24"/>
        </w:rPr>
        <w:t>Email Address</w:t>
      </w:r>
      <w:r w:rsidRPr="0008662E">
        <w:rPr>
          <w:rFonts w:cs="Arial"/>
          <w:sz w:val="24"/>
          <w:szCs w:val="24"/>
        </w:rPr>
        <w:t>:</w:t>
      </w:r>
    </w:p>
    <w:p w:rsidR="00E85C4B" w:rsidRPr="0008662E" w:rsidRDefault="00E85C4B" w:rsidP="00970540">
      <w:pPr>
        <w:rPr>
          <w:rFonts w:cs="Arial"/>
          <w:sz w:val="16"/>
          <w:szCs w:val="16"/>
        </w:rPr>
      </w:pPr>
    </w:p>
    <w:p w:rsidR="00E85C4B" w:rsidRPr="0008662E" w:rsidRDefault="00E85C4B" w:rsidP="00970540">
      <w:pPr>
        <w:rPr>
          <w:rFonts w:cs="Arial"/>
          <w:b/>
          <w:sz w:val="24"/>
          <w:szCs w:val="24"/>
        </w:rPr>
      </w:pPr>
      <w:r w:rsidRPr="0008662E">
        <w:rPr>
          <w:rFonts w:cs="Arial"/>
          <w:b/>
          <w:sz w:val="24"/>
          <w:szCs w:val="24"/>
        </w:rPr>
        <w:t>Phone (Work):</w:t>
      </w:r>
    </w:p>
    <w:p w:rsidR="00E85C4B" w:rsidRPr="0008662E" w:rsidRDefault="00E85C4B" w:rsidP="00970540">
      <w:pPr>
        <w:rPr>
          <w:rFonts w:cs="Arial"/>
          <w:sz w:val="16"/>
          <w:szCs w:val="16"/>
        </w:rPr>
      </w:pPr>
    </w:p>
    <w:p w:rsidR="00E85C4B" w:rsidRPr="0008662E" w:rsidRDefault="00E85C4B" w:rsidP="00970540">
      <w:pPr>
        <w:rPr>
          <w:rFonts w:cs="Arial"/>
          <w:b/>
          <w:sz w:val="24"/>
          <w:szCs w:val="24"/>
        </w:rPr>
      </w:pPr>
      <w:r w:rsidRPr="0008662E">
        <w:rPr>
          <w:rFonts w:cs="Arial"/>
          <w:b/>
          <w:sz w:val="24"/>
          <w:szCs w:val="24"/>
        </w:rPr>
        <w:t>Phone (</w:t>
      </w:r>
      <w:smartTag w:uri="urn:schemas-microsoft-com:office:smarttags" w:element="place">
        <w:smartTag w:uri="urn:schemas-microsoft-com:office:smarttags" w:element="City">
          <w:r w:rsidRPr="0008662E">
            <w:rPr>
              <w:rFonts w:cs="Arial"/>
              <w:b/>
              <w:sz w:val="24"/>
              <w:szCs w:val="24"/>
            </w:rPr>
            <w:t>Mobile</w:t>
          </w:r>
        </w:smartTag>
      </w:smartTag>
      <w:r w:rsidRPr="0008662E">
        <w:rPr>
          <w:rFonts w:cs="Arial"/>
          <w:b/>
          <w:sz w:val="24"/>
          <w:szCs w:val="24"/>
        </w:rPr>
        <w:t>):</w:t>
      </w:r>
    </w:p>
    <w:p w:rsidR="00E85C4B" w:rsidRPr="0008662E" w:rsidRDefault="00E85C4B" w:rsidP="00970540">
      <w:pPr>
        <w:rPr>
          <w:rFonts w:cs="Arial"/>
          <w:sz w:val="24"/>
          <w:szCs w:val="24"/>
        </w:rPr>
      </w:pPr>
    </w:p>
    <w:p w:rsidR="00E85C4B" w:rsidRPr="0008662E" w:rsidRDefault="00E85C4B" w:rsidP="00970540">
      <w:pPr>
        <w:rPr>
          <w:rFonts w:cs="Arial"/>
          <w:sz w:val="24"/>
          <w:szCs w:val="24"/>
        </w:rPr>
      </w:pPr>
    </w:p>
    <w:p w:rsidR="00E85C4B" w:rsidRPr="0008662E" w:rsidRDefault="00E85C4B" w:rsidP="00970540">
      <w:pPr>
        <w:rPr>
          <w:rFonts w:cs="Arial"/>
          <w:b/>
          <w:sz w:val="24"/>
          <w:szCs w:val="24"/>
        </w:rPr>
      </w:pPr>
      <w:r w:rsidRPr="0008662E">
        <w:rPr>
          <w:rFonts w:cs="Arial"/>
          <w:b/>
          <w:sz w:val="24"/>
          <w:szCs w:val="24"/>
        </w:rPr>
        <w:t>Title of Presentation:</w:t>
      </w:r>
    </w:p>
    <w:p w:rsidR="00E85C4B" w:rsidRPr="0008662E" w:rsidRDefault="00E85C4B" w:rsidP="00970540">
      <w:pPr>
        <w:rPr>
          <w:rFonts w:cs="Arial"/>
          <w:sz w:val="24"/>
          <w:szCs w:val="24"/>
        </w:rPr>
      </w:pPr>
    </w:p>
    <w:p w:rsidR="00E85C4B" w:rsidRPr="00DA28FB" w:rsidRDefault="00E85C4B" w:rsidP="00970540">
      <w:pPr>
        <w:rPr>
          <w:rFonts w:cs="Arial"/>
          <w:sz w:val="20"/>
          <w:szCs w:val="20"/>
        </w:rPr>
      </w:pPr>
      <w:r w:rsidRPr="00DA28FB">
        <w:rPr>
          <w:rFonts w:cs="Arial"/>
          <w:b/>
          <w:sz w:val="20"/>
          <w:szCs w:val="20"/>
        </w:rPr>
        <w:t>Topic:</w:t>
      </w:r>
      <w:r w:rsidRPr="00DA28FB">
        <w:rPr>
          <w:rFonts w:cs="Arial"/>
          <w:sz w:val="20"/>
          <w:szCs w:val="20"/>
        </w:rPr>
        <w:t xml:space="preserve"> [  ] Role-Based Training   [  ] Open Forum</w:t>
      </w:r>
    </w:p>
    <w:p w:rsidR="00E85C4B" w:rsidRPr="00DA28FB" w:rsidRDefault="00E85C4B" w:rsidP="00970540">
      <w:pPr>
        <w:rPr>
          <w:rFonts w:cs="Arial"/>
          <w:sz w:val="20"/>
          <w:szCs w:val="20"/>
        </w:rPr>
      </w:pPr>
    </w:p>
    <w:p w:rsidR="00E85C4B" w:rsidRPr="00DA28FB" w:rsidRDefault="00E85C4B" w:rsidP="00420359">
      <w:pPr>
        <w:rPr>
          <w:rFonts w:cs="Arial"/>
          <w:sz w:val="20"/>
          <w:szCs w:val="20"/>
        </w:rPr>
      </w:pPr>
      <w:r w:rsidRPr="00DA28FB">
        <w:rPr>
          <w:rFonts w:cs="Arial"/>
          <w:b/>
          <w:sz w:val="20"/>
          <w:szCs w:val="20"/>
        </w:rPr>
        <w:t>Type:</w:t>
      </w:r>
      <w:r w:rsidRPr="00DA28FB">
        <w:rPr>
          <w:rFonts w:cs="Arial"/>
          <w:sz w:val="20"/>
          <w:szCs w:val="20"/>
        </w:rPr>
        <w:t xml:space="preserve"> [  ] Best Practices   [  ] Panel Discussion   [  ] Demonstration   [  ] Lessons Learned [  ] Interactive Forum    </w:t>
      </w:r>
    </w:p>
    <w:p w:rsidR="00E85C4B" w:rsidRPr="00DA28FB" w:rsidRDefault="00E85C4B" w:rsidP="00420359">
      <w:pPr>
        <w:rPr>
          <w:rFonts w:cs="Arial"/>
          <w:sz w:val="20"/>
          <w:szCs w:val="20"/>
        </w:rPr>
      </w:pPr>
    </w:p>
    <w:p w:rsidR="00E85C4B" w:rsidRPr="00DA28FB" w:rsidRDefault="00E85C4B" w:rsidP="0008662E">
      <w:pPr>
        <w:rPr>
          <w:rFonts w:cs="Arial"/>
          <w:sz w:val="20"/>
          <w:szCs w:val="20"/>
        </w:rPr>
      </w:pPr>
      <w:r w:rsidRPr="00DA28FB">
        <w:rPr>
          <w:rFonts w:cs="Arial"/>
          <w:b/>
          <w:sz w:val="20"/>
          <w:szCs w:val="20"/>
        </w:rPr>
        <w:t>Length of Presentation</w:t>
      </w:r>
      <w:r w:rsidRPr="00DA28FB">
        <w:rPr>
          <w:rFonts w:cs="Arial"/>
          <w:sz w:val="20"/>
          <w:szCs w:val="20"/>
        </w:rPr>
        <w:t xml:space="preserve">: [  ] 25 minutes    [  ] 50 minutes </w:t>
      </w:r>
    </w:p>
    <w:p w:rsidR="00E85C4B" w:rsidRPr="0008662E" w:rsidRDefault="00E85C4B" w:rsidP="00420359">
      <w:pPr>
        <w:rPr>
          <w:rFonts w:cs="Arial"/>
          <w:sz w:val="24"/>
          <w:szCs w:val="24"/>
        </w:rPr>
      </w:pPr>
      <w:r w:rsidRPr="0008662E">
        <w:rPr>
          <w:rFonts w:cs="Arial"/>
          <w:sz w:val="24"/>
          <w:szCs w:val="24"/>
        </w:rPr>
        <w:t xml:space="preserve"> </w:t>
      </w:r>
    </w:p>
    <w:p w:rsidR="00E85C4B" w:rsidRPr="0008662E" w:rsidRDefault="00E85C4B" w:rsidP="00970540">
      <w:pPr>
        <w:rPr>
          <w:rFonts w:cs="Arial"/>
          <w:b/>
          <w:sz w:val="24"/>
          <w:szCs w:val="24"/>
        </w:rPr>
      </w:pPr>
      <w:r w:rsidRPr="0008662E">
        <w:rPr>
          <w:rFonts w:cs="Arial"/>
          <w:b/>
          <w:sz w:val="24"/>
          <w:szCs w:val="24"/>
        </w:rPr>
        <w:t>Synopsis for Conference Agenda (less than 30 words):</w:t>
      </w:r>
    </w:p>
    <w:p w:rsidR="00E85C4B" w:rsidRPr="0008662E" w:rsidRDefault="00E85C4B" w:rsidP="00970540">
      <w:pPr>
        <w:rPr>
          <w:rFonts w:cs="Arial"/>
          <w:sz w:val="24"/>
          <w:szCs w:val="24"/>
        </w:rPr>
      </w:pPr>
    </w:p>
    <w:p w:rsidR="00E85C4B" w:rsidRPr="0008662E" w:rsidRDefault="00E85C4B" w:rsidP="00970540">
      <w:pPr>
        <w:rPr>
          <w:rFonts w:cs="Arial"/>
          <w:b/>
          <w:sz w:val="24"/>
          <w:szCs w:val="24"/>
        </w:rPr>
      </w:pPr>
      <w:r w:rsidRPr="0008662E">
        <w:rPr>
          <w:rFonts w:cs="Arial"/>
          <w:b/>
          <w:sz w:val="24"/>
          <w:szCs w:val="24"/>
        </w:rPr>
        <w:t>Target Audience:</w:t>
      </w:r>
    </w:p>
    <w:p w:rsidR="00E85C4B" w:rsidRPr="0008662E" w:rsidRDefault="00E85C4B" w:rsidP="00970540">
      <w:pPr>
        <w:rPr>
          <w:rFonts w:cs="Arial"/>
          <w:sz w:val="24"/>
          <w:szCs w:val="24"/>
        </w:rPr>
      </w:pPr>
    </w:p>
    <w:p w:rsidR="00E85C4B" w:rsidRPr="0008662E" w:rsidRDefault="00E85C4B" w:rsidP="00970540">
      <w:pPr>
        <w:rPr>
          <w:rFonts w:cs="Arial"/>
          <w:sz w:val="24"/>
          <w:szCs w:val="24"/>
        </w:rPr>
      </w:pPr>
      <w:r w:rsidRPr="0008662E">
        <w:rPr>
          <w:rFonts w:cs="Arial"/>
          <w:b/>
          <w:sz w:val="24"/>
          <w:szCs w:val="24"/>
        </w:rPr>
        <w:t>Level of Discussion</w:t>
      </w:r>
      <w:r w:rsidRPr="0008662E">
        <w:rPr>
          <w:rFonts w:cs="Arial"/>
          <w:sz w:val="24"/>
          <w:szCs w:val="24"/>
        </w:rPr>
        <w:t xml:space="preserve"> (Introductory/Intermediate/Advanced):</w:t>
      </w:r>
    </w:p>
    <w:p w:rsidR="00E85C4B" w:rsidRPr="0008662E" w:rsidRDefault="00E85C4B" w:rsidP="00970540">
      <w:pPr>
        <w:rPr>
          <w:rFonts w:cs="Arial"/>
          <w:sz w:val="24"/>
          <w:szCs w:val="24"/>
        </w:rPr>
      </w:pPr>
    </w:p>
    <w:p w:rsidR="00E85C4B" w:rsidRPr="0008662E" w:rsidRDefault="00E85C4B" w:rsidP="00970540">
      <w:pPr>
        <w:rPr>
          <w:rFonts w:cs="Arial"/>
          <w:sz w:val="24"/>
          <w:szCs w:val="24"/>
        </w:rPr>
      </w:pPr>
      <w:r w:rsidRPr="0008662E">
        <w:rPr>
          <w:rFonts w:cs="Arial"/>
          <w:b/>
          <w:sz w:val="24"/>
          <w:szCs w:val="24"/>
        </w:rPr>
        <w:t>List of Major Objectives</w:t>
      </w:r>
      <w:r w:rsidRPr="0008662E">
        <w:rPr>
          <w:rFonts w:cs="Arial"/>
          <w:sz w:val="24"/>
          <w:szCs w:val="24"/>
        </w:rPr>
        <w:t xml:space="preserve"> (desired learning outcomes):</w:t>
      </w:r>
    </w:p>
    <w:p w:rsidR="00E85C4B" w:rsidRPr="0008662E" w:rsidRDefault="00E85C4B" w:rsidP="00970540">
      <w:pPr>
        <w:rPr>
          <w:rFonts w:cs="Arial"/>
          <w:sz w:val="24"/>
          <w:szCs w:val="24"/>
        </w:rPr>
      </w:pPr>
    </w:p>
    <w:p w:rsidR="00E85C4B" w:rsidRPr="0008662E" w:rsidRDefault="00E85C4B" w:rsidP="00970540">
      <w:pPr>
        <w:rPr>
          <w:rFonts w:cs="Arial"/>
          <w:b/>
          <w:sz w:val="24"/>
          <w:szCs w:val="24"/>
        </w:rPr>
      </w:pPr>
      <w:r w:rsidRPr="0008662E">
        <w:rPr>
          <w:rFonts w:cs="Arial"/>
          <w:b/>
          <w:sz w:val="24"/>
          <w:szCs w:val="24"/>
        </w:rPr>
        <w:t>Abstract (approximately 500 words):</w:t>
      </w:r>
    </w:p>
    <w:p w:rsidR="00E85C4B" w:rsidRDefault="00E85C4B" w:rsidP="00CD7D66">
      <w:pPr>
        <w:rPr>
          <w:rFonts w:cs="Arial"/>
          <w:sz w:val="24"/>
          <w:szCs w:val="24"/>
        </w:rPr>
      </w:pPr>
    </w:p>
    <w:p w:rsidR="00E85C4B" w:rsidRPr="0008662E" w:rsidRDefault="00E85C4B" w:rsidP="00CD7D66">
      <w:pPr>
        <w:rPr>
          <w:rFonts w:cs="Arial"/>
          <w:sz w:val="24"/>
          <w:szCs w:val="24"/>
        </w:rPr>
      </w:pPr>
      <w:r>
        <w:rPr>
          <w:noProof/>
        </w:rPr>
        <w:pict>
          <v:shape id="_x0000_s1028" type="#_x0000_t202" style="position:absolute;margin-left:-9.15pt;margin-top:8.5pt;width:501.75pt;height:147pt;z-index:251657728" fillcolor="yellow">
            <v:textbox>
              <w:txbxContent>
                <w:p w:rsidR="00E85C4B" w:rsidRPr="007A603E" w:rsidRDefault="00E85C4B" w:rsidP="00DA28FB">
                  <w:pPr>
                    <w:jc w:val="center"/>
                    <w:rPr>
                      <w:b/>
                      <w:sz w:val="32"/>
                      <w:szCs w:val="32"/>
                    </w:rPr>
                  </w:pPr>
                  <w:r>
                    <w:rPr>
                      <w:b/>
                      <w:sz w:val="32"/>
                      <w:szCs w:val="32"/>
                    </w:rPr>
                    <w:t>Directions for Submission</w:t>
                  </w:r>
                </w:p>
                <w:p w:rsidR="00E85C4B" w:rsidRDefault="00E85C4B" w:rsidP="00DA28FB">
                  <w:pPr>
                    <w:jc w:val="center"/>
                    <w:rPr>
                      <w:rFonts w:cs="Arial"/>
                      <w:sz w:val="24"/>
                      <w:szCs w:val="24"/>
                    </w:rPr>
                  </w:pPr>
                  <w:r>
                    <w:rPr>
                      <w:rFonts w:cs="Arial"/>
                      <w:sz w:val="24"/>
                      <w:szCs w:val="24"/>
                    </w:rPr>
                    <w:t>E</w:t>
                  </w:r>
                  <w:r w:rsidRPr="0008662E">
                    <w:rPr>
                      <w:rFonts w:cs="Arial"/>
                      <w:sz w:val="24"/>
                      <w:szCs w:val="24"/>
                    </w:rPr>
                    <w:t xml:space="preserve">mail </w:t>
                  </w:r>
                  <w:r w:rsidRPr="00DA28FB">
                    <w:rPr>
                      <w:rFonts w:cs="Arial"/>
                      <w:i/>
                      <w:sz w:val="24"/>
                      <w:szCs w:val="24"/>
                    </w:rPr>
                    <w:t>Submission Form for Proposed Presentation</w:t>
                  </w:r>
                  <w:r w:rsidRPr="0008662E">
                    <w:rPr>
                      <w:rFonts w:cs="Arial"/>
                      <w:sz w:val="24"/>
                      <w:szCs w:val="24"/>
                    </w:rPr>
                    <w:t xml:space="preserve"> to: </w:t>
                  </w:r>
                  <w:hyperlink r:id="rId8" w:history="1">
                    <w:r w:rsidRPr="0008662E">
                      <w:rPr>
                        <w:rStyle w:val="Hyperlink"/>
                        <w:rFonts w:cs="Arial"/>
                        <w:sz w:val="24"/>
                        <w:szCs w:val="24"/>
                      </w:rPr>
                      <w:t>fissea2010call@nist.gov</w:t>
                    </w:r>
                  </w:hyperlink>
                  <w:r>
                    <w:rPr>
                      <w:rFonts w:cs="Arial"/>
                      <w:sz w:val="24"/>
                      <w:szCs w:val="24"/>
                    </w:rPr>
                    <w:t xml:space="preserve"> </w:t>
                  </w:r>
                </w:p>
                <w:p w:rsidR="00E85C4B" w:rsidRDefault="00E85C4B" w:rsidP="00DA28FB">
                  <w:pPr>
                    <w:jc w:val="center"/>
                    <w:rPr>
                      <w:rFonts w:cs="Arial"/>
                      <w:sz w:val="24"/>
                      <w:szCs w:val="24"/>
                    </w:rPr>
                  </w:pPr>
                </w:p>
                <w:p w:rsidR="00E85C4B" w:rsidRDefault="00E85C4B" w:rsidP="00DA28FB">
                  <w:pPr>
                    <w:jc w:val="center"/>
                    <w:rPr>
                      <w:rFonts w:cs="Arial"/>
                      <w:sz w:val="24"/>
                      <w:szCs w:val="24"/>
                    </w:rPr>
                  </w:pPr>
                  <w:r>
                    <w:rPr>
                      <w:rFonts w:cs="Arial"/>
                      <w:sz w:val="24"/>
                      <w:szCs w:val="24"/>
                    </w:rPr>
                    <w:t>All submissions must be a Microsoft Word document</w:t>
                  </w:r>
                </w:p>
                <w:p w:rsidR="00E85C4B" w:rsidRDefault="00E85C4B" w:rsidP="00DA28FB">
                  <w:pPr>
                    <w:jc w:val="center"/>
                    <w:rPr>
                      <w:rFonts w:cs="Arial"/>
                      <w:sz w:val="24"/>
                      <w:szCs w:val="24"/>
                    </w:rPr>
                  </w:pPr>
                  <w:r w:rsidRPr="0008662E">
                    <w:rPr>
                      <w:rFonts w:cs="Arial"/>
                      <w:sz w:val="24"/>
                      <w:szCs w:val="24"/>
                    </w:rPr>
                    <w:t xml:space="preserve">The subject line for the email should be </w:t>
                  </w:r>
                </w:p>
                <w:p w:rsidR="00E85C4B" w:rsidRPr="0008662E" w:rsidRDefault="00E85C4B" w:rsidP="00DA28FB">
                  <w:pPr>
                    <w:jc w:val="center"/>
                    <w:rPr>
                      <w:rFonts w:cs="Arial"/>
                      <w:sz w:val="24"/>
                      <w:szCs w:val="24"/>
                    </w:rPr>
                  </w:pPr>
                  <w:r w:rsidRPr="0008662E">
                    <w:rPr>
                      <w:rFonts w:cs="Arial"/>
                      <w:sz w:val="24"/>
                      <w:szCs w:val="24"/>
                    </w:rPr>
                    <w:t>“</w:t>
                  </w:r>
                  <w:r w:rsidRPr="00DA28FB">
                    <w:rPr>
                      <w:rFonts w:cs="Arial"/>
                      <w:b/>
                      <w:sz w:val="24"/>
                      <w:szCs w:val="24"/>
                    </w:rPr>
                    <w:t>FISSEA 2010 Conference – Submission Form for Proposed Presentation</w:t>
                  </w:r>
                  <w:r w:rsidRPr="0008662E">
                    <w:rPr>
                      <w:rFonts w:cs="Arial"/>
                      <w:sz w:val="24"/>
                      <w:szCs w:val="24"/>
                    </w:rPr>
                    <w:t>”</w:t>
                  </w:r>
                </w:p>
                <w:p w:rsidR="00E85C4B" w:rsidRDefault="00E85C4B" w:rsidP="00DA28FB">
                  <w:pPr>
                    <w:jc w:val="center"/>
                    <w:rPr>
                      <w:sz w:val="24"/>
                      <w:szCs w:val="24"/>
                    </w:rPr>
                  </w:pPr>
                </w:p>
                <w:p w:rsidR="00E85C4B" w:rsidRPr="00DA28FB" w:rsidRDefault="00E85C4B" w:rsidP="00DA28FB">
                  <w:pPr>
                    <w:jc w:val="center"/>
                    <w:rPr>
                      <w:b/>
                      <w:sz w:val="24"/>
                      <w:szCs w:val="24"/>
                    </w:rPr>
                  </w:pPr>
                  <w:r w:rsidRPr="00DA28FB">
                    <w:rPr>
                      <w:b/>
                      <w:sz w:val="24"/>
                      <w:szCs w:val="24"/>
                    </w:rPr>
                    <w:t>Remember the December 4</w:t>
                  </w:r>
                  <w:r w:rsidRPr="00DA28FB">
                    <w:rPr>
                      <w:b/>
                      <w:sz w:val="24"/>
                      <w:szCs w:val="24"/>
                      <w:vertAlign w:val="superscript"/>
                    </w:rPr>
                    <w:t>th</w:t>
                  </w:r>
                  <w:r w:rsidRPr="00DA28FB">
                    <w:rPr>
                      <w:b/>
                      <w:sz w:val="24"/>
                      <w:szCs w:val="24"/>
                    </w:rPr>
                    <w:t xml:space="preserve"> Deadline</w:t>
                  </w:r>
                  <w:r>
                    <w:rPr>
                      <w:b/>
                      <w:sz w:val="24"/>
                      <w:szCs w:val="24"/>
                    </w:rPr>
                    <w:t>!</w:t>
                  </w:r>
                  <w:r w:rsidRPr="00DA28FB">
                    <w:rPr>
                      <w:b/>
                      <w:sz w:val="24"/>
                      <w:szCs w:val="24"/>
                    </w:rPr>
                    <w:t xml:space="preserve"> </w:t>
                  </w:r>
                </w:p>
              </w:txbxContent>
            </v:textbox>
          </v:shape>
        </w:pict>
      </w:r>
      <w:r>
        <w:rPr>
          <w:rFonts w:cs="Arial"/>
          <w:sz w:val="24"/>
          <w:szCs w:val="24"/>
        </w:rPr>
        <w:t xml:space="preserve"> </w:t>
      </w:r>
    </w:p>
    <w:p w:rsidR="00E85C4B" w:rsidRPr="0008662E" w:rsidRDefault="00E85C4B" w:rsidP="0008662E">
      <w:pPr>
        <w:rPr>
          <w:rFonts w:cs="Arial"/>
          <w:sz w:val="24"/>
          <w:szCs w:val="24"/>
        </w:rPr>
      </w:pPr>
      <w:r>
        <w:rPr>
          <w:rFonts w:cs="Arial"/>
          <w:sz w:val="24"/>
          <w:szCs w:val="24"/>
        </w:rPr>
        <w:t xml:space="preserve"> </w:t>
      </w:r>
    </w:p>
    <w:p w:rsidR="00E85C4B" w:rsidRPr="0008662E" w:rsidRDefault="00E85C4B" w:rsidP="00970540">
      <w:pPr>
        <w:rPr>
          <w:rFonts w:cs="Arial"/>
          <w:sz w:val="24"/>
          <w:szCs w:val="24"/>
        </w:rPr>
      </w:pPr>
    </w:p>
    <w:sectPr w:rsidR="00E85C4B" w:rsidRPr="0008662E" w:rsidSect="00D43B1C">
      <w:pgSz w:w="12240" w:h="15840"/>
      <w:pgMar w:top="576" w:right="1152"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3CA8"/>
    <w:multiLevelType w:val="hybridMultilevel"/>
    <w:tmpl w:val="51243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25F5C"/>
    <w:multiLevelType w:val="hybridMultilevel"/>
    <w:tmpl w:val="37C86F22"/>
    <w:lvl w:ilvl="0" w:tplc="308263FE">
      <w:start w:val="1"/>
      <w:numFmt w:val="bullet"/>
      <w:pStyle w:val="Level2"/>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231CA"/>
    <w:multiLevelType w:val="hybridMultilevel"/>
    <w:tmpl w:val="75D03456"/>
    <w:lvl w:ilvl="0" w:tplc="7382C4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410C83"/>
    <w:multiLevelType w:val="multilevel"/>
    <w:tmpl w:val="7E46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EC1580"/>
    <w:multiLevelType w:val="hybridMultilevel"/>
    <w:tmpl w:val="FC505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0A2"/>
    <w:rsid w:val="00024F13"/>
    <w:rsid w:val="0005620B"/>
    <w:rsid w:val="00081737"/>
    <w:rsid w:val="0008662E"/>
    <w:rsid w:val="000B3092"/>
    <w:rsid w:val="000C50A2"/>
    <w:rsid w:val="000C5481"/>
    <w:rsid w:val="00105D05"/>
    <w:rsid w:val="00122771"/>
    <w:rsid w:val="001A433F"/>
    <w:rsid w:val="001B4047"/>
    <w:rsid w:val="001B5F81"/>
    <w:rsid w:val="001C1D7F"/>
    <w:rsid w:val="001D2F45"/>
    <w:rsid w:val="001F4DCB"/>
    <w:rsid w:val="001F7E06"/>
    <w:rsid w:val="002720E6"/>
    <w:rsid w:val="00277A12"/>
    <w:rsid w:val="002B511D"/>
    <w:rsid w:val="002C0A54"/>
    <w:rsid w:val="002C63C9"/>
    <w:rsid w:val="002F3103"/>
    <w:rsid w:val="003013CF"/>
    <w:rsid w:val="00337543"/>
    <w:rsid w:val="00374227"/>
    <w:rsid w:val="003A167F"/>
    <w:rsid w:val="003B2D95"/>
    <w:rsid w:val="003B54B7"/>
    <w:rsid w:val="003C747D"/>
    <w:rsid w:val="003E1013"/>
    <w:rsid w:val="003E7C0F"/>
    <w:rsid w:val="00412071"/>
    <w:rsid w:val="00420359"/>
    <w:rsid w:val="00486A95"/>
    <w:rsid w:val="00496E85"/>
    <w:rsid w:val="005859C7"/>
    <w:rsid w:val="005B2B17"/>
    <w:rsid w:val="006017E3"/>
    <w:rsid w:val="00605E6A"/>
    <w:rsid w:val="00646DC9"/>
    <w:rsid w:val="00653AE7"/>
    <w:rsid w:val="006733E7"/>
    <w:rsid w:val="006A15B3"/>
    <w:rsid w:val="006B2745"/>
    <w:rsid w:val="006D4DA5"/>
    <w:rsid w:val="006E290A"/>
    <w:rsid w:val="006E306A"/>
    <w:rsid w:val="006F354B"/>
    <w:rsid w:val="00710DEC"/>
    <w:rsid w:val="00731F55"/>
    <w:rsid w:val="00746BBF"/>
    <w:rsid w:val="00760147"/>
    <w:rsid w:val="00791608"/>
    <w:rsid w:val="007A603E"/>
    <w:rsid w:val="007B2A71"/>
    <w:rsid w:val="007C1063"/>
    <w:rsid w:val="007F253C"/>
    <w:rsid w:val="007F5BFB"/>
    <w:rsid w:val="00843A1B"/>
    <w:rsid w:val="00856DF0"/>
    <w:rsid w:val="008C3C2C"/>
    <w:rsid w:val="00925A36"/>
    <w:rsid w:val="00930A38"/>
    <w:rsid w:val="0095219A"/>
    <w:rsid w:val="00970540"/>
    <w:rsid w:val="009B5204"/>
    <w:rsid w:val="009F7B48"/>
    <w:rsid w:val="00A2308D"/>
    <w:rsid w:val="00A83ABB"/>
    <w:rsid w:val="00A90F49"/>
    <w:rsid w:val="00AA1027"/>
    <w:rsid w:val="00AA192D"/>
    <w:rsid w:val="00AC29EE"/>
    <w:rsid w:val="00B6473B"/>
    <w:rsid w:val="00B77EA4"/>
    <w:rsid w:val="00B8154C"/>
    <w:rsid w:val="00C16562"/>
    <w:rsid w:val="00C651CC"/>
    <w:rsid w:val="00C82F06"/>
    <w:rsid w:val="00C876AA"/>
    <w:rsid w:val="00C97539"/>
    <w:rsid w:val="00CB07F6"/>
    <w:rsid w:val="00CB7A3B"/>
    <w:rsid w:val="00CC0522"/>
    <w:rsid w:val="00CD584B"/>
    <w:rsid w:val="00CD7D66"/>
    <w:rsid w:val="00D11825"/>
    <w:rsid w:val="00D1399C"/>
    <w:rsid w:val="00D43B1C"/>
    <w:rsid w:val="00D74378"/>
    <w:rsid w:val="00D95278"/>
    <w:rsid w:val="00D96C20"/>
    <w:rsid w:val="00DA28FB"/>
    <w:rsid w:val="00DC7820"/>
    <w:rsid w:val="00DD44A5"/>
    <w:rsid w:val="00E0497D"/>
    <w:rsid w:val="00E33056"/>
    <w:rsid w:val="00E46142"/>
    <w:rsid w:val="00E5247F"/>
    <w:rsid w:val="00E725F6"/>
    <w:rsid w:val="00E85C4B"/>
    <w:rsid w:val="00E86091"/>
    <w:rsid w:val="00EC278B"/>
    <w:rsid w:val="00EC6838"/>
    <w:rsid w:val="00ED6299"/>
    <w:rsid w:val="00EF6774"/>
    <w:rsid w:val="00F60525"/>
    <w:rsid w:val="00FB27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48"/>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50A2"/>
    <w:pPr>
      <w:spacing w:after="100" w:afterAutospacing="1"/>
    </w:pPr>
    <w:rPr>
      <w:rFonts w:ascii="Times New Roman" w:hAnsi="Times New Roman"/>
      <w:sz w:val="24"/>
      <w:szCs w:val="24"/>
    </w:rPr>
  </w:style>
  <w:style w:type="paragraph" w:customStyle="1" w:styleId="Level2">
    <w:name w:val="Level 2"/>
    <w:basedOn w:val="Normal"/>
    <w:uiPriority w:val="99"/>
    <w:rsid w:val="001F4DCB"/>
    <w:pPr>
      <w:numPr>
        <w:numId w:val="3"/>
      </w:numPr>
    </w:pPr>
  </w:style>
  <w:style w:type="table" w:styleId="TableGrid">
    <w:name w:val="Table Grid"/>
    <w:basedOn w:val="TableNormal"/>
    <w:uiPriority w:val="99"/>
    <w:rsid w:val="001F4DC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6E306A"/>
    <w:rPr>
      <w:rFonts w:cs="Times New Roman"/>
      <w:color w:val="0000FF"/>
      <w:u w:val="single"/>
    </w:rPr>
  </w:style>
  <w:style w:type="paragraph" w:styleId="BalloonText">
    <w:name w:val="Balloon Text"/>
    <w:basedOn w:val="Normal"/>
    <w:link w:val="BalloonTextChar"/>
    <w:uiPriority w:val="99"/>
    <w:rsid w:val="002C63C9"/>
    <w:rPr>
      <w:rFonts w:ascii="Tahoma" w:hAnsi="Tahoma" w:cs="Tahoma"/>
      <w:sz w:val="16"/>
      <w:szCs w:val="16"/>
    </w:rPr>
  </w:style>
  <w:style w:type="character" w:customStyle="1" w:styleId="BalloonTextChar">
    <w:name w:val="Balloon Text Char"/>
    <w:basedOn w:val="DefaultParagraphFont"/>
    <w:link w:val="BalloonText"/>
    <w:uiPriority w:val="99"/>
    <w:locked/>
    <w:rsid w:val="002C63C9"/>
    <w:rPr>
      <w:rFonts w:ascii="Tahoma" w:hAnsi="Tahoma" w:cs="Tahoma"/>
      <w:sz w:val="16"/>
      <w:szCs w:val="16"/>
    </w:rPr>
  </w:style>
  <w:style w:type="character" w:styleId="CommentReference">
    <w:name w:val="annotation reference"/>
    <w:basedOn w:val="DefaultParagraphFont"/>
    <w:uiPriority w:val="99"/>
    <w:rsid w:val="00646DC9"/>
    <w:rPr>
      <w:rFonts w:cs="Times New Roman"/>
      <w:sz w:val="16"/>
      <w:szCs w:val="16"/>
    </w:rPr>
  </w:style>
  <w:style w:type="paragraph" w:styleId="CommentText">
    <w:name w:val="annotation text"/>
    <w:basedOn w:val="Normal"/>
    <w:link w:val="CommentTextChar"/>
    <w:uiPriority w:val="99"/>
    <w:rsid w:val="00646DC9"/>
    <w:rPr>
      <w:sz w:val="20"/>
      <w:szCs w:val="20"/>
    </w:rPr>
  </w:style>
  <w:style w:type="character" w:customStyle="1" w:styleId="CommentTextChar">
    <w:name w:val="Comment Text Char"/>
    <w:basedOn w:val="DefaultParagraphFont"/>
    <w:link w:val="CommentText"/>
    <w:uiPriority w:val="99"/>
    <w:locked/>
    <w:rsid w:val="00646DC9"/>
    <w:rPr>
      <w:rFonts w:ascii="Arial" w:hAnsi="Arial" w:cs="Times New Roman"/>
    </w:rPr>
  </w:style>
  <w:style w:type="paragraph" w:styleId="CommentSubject">
    <w:name w:val="annotation subject"/>
    <w:basedOn w:val="CommentText"/>
    <w:next w:val="CommentText"/>
    <w:link w:val="CommentSubjectChar"/>
    <w:uiPriority w:val="99"/>
    <w:rsid w:val="00646DC9"/>
    <w:rPr>
      <w:b/>
      <w:bCs/>
    </w:rPr>
  </w:style>
  <w:style w:type="character" w:customStyle="1" w:styleId="CommentSubjectChar">
    <w:name w:val="Comment Subject Char"/>
    <w:basedOn w:val="CommentTextChar"/>
    <w:link w:val="CommentSubject"/>
    <w:uiPriority w:val="99"/>
    <w:locked/>
    <w:rsid w:val="00646DC9"/>
    <w:rPr>
      <w:b/>
      <w:bCs/>
    </w:rPr>
  </w:style>
</w:styles>
</file>

<file path=word/webSettings.xml><?xml version="1.0" encoding="utf-8"?>
<w:webSettings xmlns:r="http://schemas.openxmlformats.org/officeDocument/2006/relationships" xmlns:w="http://schemas.openxmlformats.org/wordprocessingml/2006/main">
  <w:divs>
    <w:div w:id="1554348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sea2010call@nist.gov" TargetMode="External"/><Relationship Id="rId3" Type="http://schemas.openxmlformats.org/officeDocument/2006/relationships/settings" Target="settings.xml"/><Relationship Id="rId7" Type="http://schemas.openxmlformats.org/officeDocument/2006/relationships/hyperlink" Target="mailto:seamanc@mai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enjamin@apus.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640</Words>
  <Characters>3652</Characters>
  <Application>Microsoft Office Outlook</Application>
  <DocSecurity>0</DocSecurity>
  <Lines>0</Lines>
  <Paragraphs>0</Paragraphs>
  <ScaleCrop>false</ScaleCrop>
  <Company>Employee Education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dc:title>
  <dc:subject/>
  <dc:creator>smh</dc:creator>
  <cp:keywords/>
  <dc:description/>
  <cp:lastModifiedBy>Computer Security Division</cp:lastModifiedBy>
  <cp:revision>3</cp:revision>
  <dcterms:created xsi:type="dcterms:W3CDTF">2009-10-28T00:47:00Z</dcterms:created>
  <dcterms:modified xsi:type="dcterms:W3CDTF">2009-11-06T19:26:00Z</dcterms:modified>
</cp:coreProperties>
</file>